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77" w:rsidRDefault="00600A77" w:rsidP="00600A77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600A77" w:rsidRDefault="00600A77" w:rsidP="00600A77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600A77" w:rsidRDefault="00600A77" w:rsidP="00600A77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600A77" w:rsidRDefault="00600A77" w:rsidP="00600A77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>: /14</w:t>
      </w:r>
    </w:p>
    <w:p w:rsidR="00600A77" w:rsidRDefault="00600A77" w:rsidP="00600A7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2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decembar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</w:p>
    <w:p w:rsidR="00600A77" w:rsidRDefault="00600A77" w:rsidP="00600A7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600A77" w:rsidRDefault="00600A77" w:rsidP="00600A77">
      <w:pPr>
        <w:rPr>
          <w:b w:val="0"/>
          <w:u w:val="none"/>
          <w:lang w:val="sr-Cyrl-CS"/>
        </w:rPr>
      </w:pPr>
    </w:p>
    <w:p w:rsidR="00600A77" w:rsidRDefault="00600A77" w:rsidP="00600A77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600A77" w:rsidRDefault="00600A77" w:rsidP="00600A77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600A77" w:rsidRDefault="00600A77" w:rsidP="00600A77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>
        <w:rPr>
          <w:b w:val="0"/>
          <w:bCs/>
          <w:u w:val="none"/>
          <w:lang w:val="sr-Cyrl-RS"/>
        </w:rPr>
        <w:t xml:space="preserve"> </w:t>
      </w:r>
    </w:p>
    <w:p w:rsidR="00600A77" w:rsidRDefault="00600A77" w:rsidP="00600A77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600A77" w:rsidRDefault="00600A77" w:rsidP="00600A77">
      <w:pPr>
        <w:jc w:val="both"/>
        <w:rPr>
          <w:b w:val="0"/>
          <w:bCs/>
          <w:u w:val="none"/>
          <w:lang w:val="ru-RU"/>
        </w:rPr>
      </w:pPr>
    </w:p>
    <w:p w:rsidR="00600A77" w:rsidRDefault="00600A77" w:rsidP="00600A77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600A77" w:rsidRDefault="00600A77" w:rsidP="00600A7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RS"/>
        </w:rPr>
        <w:t xml:space="preserve"> 22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novembra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  <w:lang w:val="sr-Cyrl-CS"/>
        </w:rPr>
        <w:t xml:space="preserve"> - </w:t>
      </w:r>
      <w:r>
        <w:rPr>
          <w:u w:val="none"/>
          <w:lang w:val="sr-Cyrl-CS"/>
        </w:rPr>
        <w:t>Razdeo</w:t>
      </w:r>
      <w:r>
        <w:rPr>
          <w:u w:val="none"/>
          <w:lang w:val="sr-Cyrl-RS"/>
        </w:rPr>
        <w:t xml:space="preserve"> 27</w:t>
      </w:r>
      <w:r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koji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podnela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Vlada</w:t>
      </w:r>
      <w:r>
        <w:rPr>
          <w:u w:val="none"/>
          <w:lang w:val="sr-Cyrl-CS"/>
        </w:rPr>
        <w:t>.</w:t>
      </w:r>
    </w:p>
    <w:p w:rsidR="00600A77" w:rsidRDefault="00600A77" w:rsidP="00600A77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600A77" w:rsidRDefault="00600A77" w:rsidP="00600A77">
      <w:pPr>
        <w:jc w:val="both"/>
        <w:rPr>
          <w:b w:val="0"/>
          <w:i/>
          <w:u w:val="none"/>
          <w:lang w:val="sr-Cyrl-CS"/>
        </w:rPr>
      </w:pPr>
    </w:p>
    <w:p w:rsidR="00600A77" w:rsidRDefault="00600A77" w:rsidP="00600A7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600A77" w:rsidRDefault="00600A77" w:rsidP="00600A77">
      <w:pPr>
        <w:ind w:left="720" w:firstLine="720"/>
        <w:jc w:val="both"/>
        <w:rPr>
          <w:b w:val="0"/>
          <w:u w:val="none"/>
        </w:rPr>
      </w:pPr>
    </w:p>
    <w:p w:rsidR="00600A77" w:rsidRDefault="00600A77" w:rsidP="00600A77">
      <w:pPr>
        <w:ind w:left="720" w:firstLine="720"/>
        <w:jc w:val="both"/>
        <w:rPr>
          <w:b w:val="0"/>
          <w:u w:val="none"/>
        </w:rPr>
      </w:pPr>
    </w:p>
    <w:p w:rsidR="00600A77" w:rsidRDefault="00600A77" w:rsidP="00600A77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600A77" w:rsidRDefault="00600A77" w:rsidP="00600A77">
      <w:pPr>
        <w:jc w:val="both"/>
        <w:rPr>
          <w:b w:val="0"/>
          <w:u w:val="none"/>
          <w:lang w:val="sr-Cyrl-CS"/>
        </w:rPr>
      </w:pPr>
    </w:p>
    <w:p w:rsidR="00600A77" w:rsidRDefault="00600A77" w:rsidP="00600A77">
      <w:pPr>
        <w:jc w:val="both"/>
        <w:rPr>
          <w:b w:val="0"/>
          <w:u w:val="none"/>
          <w:lang w:val="sr-Cyrl-CS"/>
        </w:rPr>
      </w:pPr>
    </w:p>
    <w:p w:rsidR="00600A77" w:rsidRDefault="00600A77" w:rsidP="00600A77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proofErr w:type="spellStart"/>
      <w:r>
        <w:rPr>
          <w:b w:val="0"/>
          <w:u w:val="none"/>
        </w:rPr>
        <w:t>većinom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glasova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odlučio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</w:rPr>
        <w:t xml:space="preserve"> -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Razdeo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RS"/>
        </w:rPr>
        <w:t>27</w:t>
      </w:r>
      <w:r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>
        <w:rPr>
          <w:u w:val="none"/>
        </w:rPr>
        <w:t>.</w:t>
      </w:r>
    </w:p>
    <w:p w:rsidR="00600A77" w:rsidRDefault="00600A77" w:rsidP="00600A77">
      <w:pPr>
        <w:ind w:firstLine="720"/>
        <w:jc w:val="both"/>
        <w:rPr>
          <w:b w:val="0"/>
          <w:u w:val="none"/>
          <w:lang w:val="sr-Cyrl-CS"/>
        </w:rPr>
      </w:pPr>
    </w:p>
    <w:p w:rsidR="00600A77" w:rsidRDefault="00600A77" w:rsidP="00600A77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Aleksandar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Jugović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zamenik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predsednika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600A77" w:rsidRDefault="00600A77" w:rsidP="00600A77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600A77" w:rsidRDefault="00600A77" w:rsidP="00600A77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600A77" w:rsidRDefault="00600A77" w:rsidP="00600A77">
      <w:pPr>
        <w:tabs>
          <w:tab w:val="left" w:pos="1496"/>
        </w:tabs>
        <w:jc w:val="both"/>
        <w:rPr>
          <w:b w:val="0"/>
          <w:u w:val="none"/>
        </w:rPr>
      </w:pPr>
    </w:p>
    <w:p w:rsidR="00600A77" w:rsidRDefault="00600A77" w:rsidP="00600A77">
      <w:pPr>
        <w:tabs>
          <w:tab w:val="left" w:pos="1496"/>
        </w:tabs>
        <w:jc w:val="both"/>
        <w:rPr>
          <w:b w:val="0"/>
          <w:u w:val="none"/>
        </w:rPr>
      </w:pPr>
    </w:p>
    <w:p w:rsidR="00600A77" w:rsidRDefault="00600A77" w:rsidP="00600A77">
      <w:pPr>
        <w:jc w:val="both"/>
        <w:rPr>
          <w:b w:val="0"/>
          <w:u w:val="none"/>
          <w:lang w:val="sr-Cyrl-CS"/>
        </w:rPr>
      </w:pPr>
    </w:p>
    <w:p w:rsidR="00600A77" w:rsidRDefault="00600A77" w:rsidP="00600A77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  <w:lang w:val="sr-Cyrl-CS"/>
        </w:rPr>
        <w:t>PREDSEDNIK</w:t>
      </w:r>
    </w:p>
    <w:p w:rsidR="00600A77" w:rsidRDefault="00600A77" w:rsidP="00600A77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600A77" w:rsidRDefault="00600A77" w:rsidP="00600A77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</w:t>
      </w:r>
      <w:r>
        <w:rPr>
          <w:b w:val="0"/>
          <w:u w:val="none"/>
          <w:lang w:val="sr-Cyrl-CS"/>
        </w:rPr>
        <w:t>Vesna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Marjanović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56" w:rsidRDefault="00444856" w:rsidP="00600A77">
      <w:r>
        <w:separator/>
      </w:r>
    </w:p>
  </w:endnote>
  <w:endnote w:type="continuationSeparator" w:id="0">
    <w:p w:rsidR="00444856" w:rsidRDefault="00444856" w:rsidP="0060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56" w:rsidRDefault="00444856" w:rsidP="00600A77">
      <w:r>
        <w:separator/>
      </w:r>
    </w:p>
  </w:footnote>
  <w:footnote w:type="continuationSeparator" w:id="0">
    <w:p w:rsidR="00444856" w:rsidRDefault="00444856" w:rsidP="0060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7" w:rsidRDefault="00600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D3"/>
    <w:rsid w:val="00077AC5"/>
    <w:rsid w:val="00133A28"/>
    <w:rsid w:val="00221BC9"/>
    <w:rsid w:val="00444856"/>
    <w:rsid w:val="00520726"/>
    <w:rsid w:val="005834F1"/>
    <w:rsid w:val="00600A77"/>
    <w:rsid w:val="00A83367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7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0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77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7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0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77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2015-07-14T08:28:00Z</dcterms:created>
  <dcterms:modified xsi:type="dcterms:W3CDTF">2015-07-14T08:28:00Z</dcterms:modified>
</cp:coreProperties>
</file>